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7AE" w:rsidRDefault="00C907AE" w:rsidP="00C907AE">
      <w:pPr>
        <w:jc w:val="right"/>
        <w:rPr>
          <w:sz w:val="28"/>
          <w:szCs w:val="20"/>
        </w:rPr>
      </w:pPr>
      <w:r>
        <w:rPr>
          <w:sz w:val="28"/>
          <w:szCs w:val="20"/>
        </w:rPr>
        <w:t>"Утверждаю"</w:t>
      </w:r>
    </w:p>
    <w:p w:rsidR="00C907AE" w:rsidRDefault="00C907AE" w:rsidP="00C907A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Зав кафедрой оперативной хирургии </w:t>
      </w:r>
    </w:p>
    <w:p w:rsidR="00C907AE" w:rsidRDefault="00C907AE" w:rsidP="00C907AE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и</w:t>
      </w:r>
      <w:proofErr w:type="gramEnd"/>
      <w:r>
        <w:rPr>
          <w:sz w:val="20"/>
          <w:szCs w:val="20"/>
        </w:rPr>
        <w:t xml:space="preserve"> топографической анатомии </w:t>
      </w:r>
    </w:p>
    <w:p w:rsidR="00C907AE" w:rsidRDefault="00C907AE" w:rsidP="00C907AE">
      <w:pPr>
        <w:jc w:val="right"/>
        <w:rPr>
          <w:sz w:val="20"/>
          <w:szCs w:val="20"/>
        </w:rPr>
      </w:pPr>
      <w:r>
        <w:rPr>
          <w:sz w:val="20"/>
          <w:szCs w:val="20"/>
        </w:rPr>
        <w:t>Доцент                       Баширов Ф.В.</w:t>
      </w:r>
    </w:p>
    <w:p w:rsidR="00C907AE" w:rsidRDefault="00C907AE" w:rsidP="00C907AE">
      <w:pPr>
        <w:jc w:val="right"/>
        <w:rPr>
          <w:sz w:val="20"/>
          <w:szCs w:val="20"/>
        </w:rPr>
      </w:pPr>
      <w:r>
        <w:rPr>
          <w:sz w:val="20"/>
          <w:szCs w:val="20"/>
        </w:rPr>
        <w:t>Дата___________</w:t>
      </w:r>
    </w:p>
    <w:p w:rsidR="00C907AE" w:rsidRDefault="00C907AE" w:rsidP="00C907AE">
      <w:pPr>
        <w:jc w:val="center"/>
      </w:pPr>
    </w:p>
    <w:p w:rsidR="00C907AE" w:rsidRDefault="00C907AE" w:rsidP="00C907AE">
      <w:pPr>
        <w:jc w:val="center"/>
      </w:pPr>
      <w:r>
        <w:t>Вопросы и ответы по препаратам</w:t>
      </w:r>
    </w:p>
    <w:p w:rsidR="00C907AE" w:rsidRDefault="00C907AE" w:rsidP="00C907AE">
      <w:pPr>
        <w:jc w:val="center"/>
      </w:pPr>
      <w:r>
        <w:t xml:space="preserve">Дисциплина: </w:t>
      </w:r>
      <w:r>
        <w:t xml:space="preserve">общая хирургия, </w:t>
      </w:r>
      <w:r>
        <w:t>оперативная микрохирургия</w:t>
      </w:r>
      <w:r>
        <w:t>, анестезиология, урология</w:t>
      </w:r>
      <w:bookmarkStart w:id="0" w:name="_GoBack"/>
      <w:bookmarkEnd w:id="0"/>
      <w:r>
        <w:t xml:space="preserve"> </w:t>
      </w:r>
    </w:p>
    <w:p w:rsidR="00C907AE" w:rsidRDefault="00C907AE" w:rsidP="00C907AE">
      <w:pPr>
        <w:jc w:val="center"/>
      </w:pPr>
      <w:r>
        <w:t>Факультет, курс: медико-биологический 4</w:t>
      </w:r>
      <w:r>
        <w:t>, 5</w:t>
      </w:r>
    </w:p>
    <w:p w:rsidR="00C907AE" w:rsidRDefault="00C907AE"/>
    <w:p w:rsidR="00C907AE" w:rsidRDefault="00C907AE"/>
    <w:tbl>
      <w:tblPr>
        <w:tblStyle w:val="15"/>
        <w:tblW w:w="10207" w:type="dxa"/>
        <w:tblInd w:w="-28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4D0CCE" w:rsidRPr="004D0CCE" w:rsidTr="003B2651">
        <w:tc>
          <w:tcPr>
            <w:tcW w:w="10207" w:type="dxa"/>
            <w:gridSpan w:val="2"/>
          </w:tcPr>
          <w:p w:rsidR="004D0CCE" w:rsidRPr="004D0CCE" w:rsidRDefault="004D0CCE" w:rsidP="004D0CCE">
            <w:pPr>
              <w:jc w:val="center"/>
              <w:rPr>
                <w:b/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>Занятие 1</w:t>
            </w:r>
          </w:p>
        </w:tc>
      </w:tr>
      <w:tr w:rsidR="004D0CCE" w:rsidRPr="004D0CCE" w:rsidTr="003B2651">
        <w:tc>
          <w:tcPr>
            <w:tcW w:w="5529" w:type="dxa"/>
          </w:tcPr>
          <w:p w:rsidR="004D0CCE" w:rsidRPr="004D0CCE" w:rsidRDefault="004D0CCE" w:rsidP="004D0CCE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простой, морской, хирургический, инструментальный узлы.</w:t>
            </w:r>
          </w:p>
        </w:tc>
        <w:tc>
          <w:tcPr>
            <w:tcW w:w="4678" w:type="dxa"/>
          </w:tcPr>
          <w:p w:rsidR="004D0CCE" w:rsidRPr="004D0CCE" w:rsidRDefault="004D0CCE" w:rsidP="004D0CCE">
            <w:pPr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Студент должен показать на препарате и объяснить формирование простого, морского, хирургического, инструментального узлов.</w:t>
            </w:r>
          </w:p>
        </w:tc>
      </w:tr>
      <w:tr w:rsidR="004D0CCE" w:rsidRPr="004D0CCE" w:rsidTr="003B2651">
        <w:tc>
          <w:tcPr>
            <w:tcW w:w="5529" w:type="dxa"/>
          </w:tcPr>
          <w:p w:rsidR="004D0CCE" w:rsidRPr="004D0CCE" w:rsidRDefault="004D0CCE" w:rsidP="004D0CCE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функцию инструментов общего хирургического набора. </w:t>
            </w:r>
          </w:p>
        </w:tc>
        <w:tc>
          <w:tcPr>
            <w:tcW w:w="4678" w:type="dxa"/>
          </w:tcPr>
          <w:p w:rsidR="004D0CCE" w:rsidRPr="004D0CCE" w:rsidRDefault="00D96878" w:rsidP="004D0CCE">
            <w:pPr>
              <w:rPr>
                <w:sz w:val="22"/>
                <w:szCs w:val="22"/>
              </w:rPr>
            </w:pPr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функцию инструментов общего хирургического набора</w:t>
            </w:r>
            <w:r>
              <w:rPr>
                <w:sz w:val="22"/>
                <w:szCs w:val="22"/>
              </w:rPr>
              <w:t>.</w:t>
            </w:r>
          </w:p>
        </w:tc>
      </w:tr>
      <w:tr w:rsidR="004D0CCE" w:rsidRPr="004D0CCE" w:rsidTr="003B2651">
        <w:tc>
          <w:tcPr>
            <w:tcW w:w="10207" w:type="dxa"/>
            <w:gridSpan w:val="2"/>
          </w:tcPr>
          <w:p w:rsidR="004D0CCE" w:rsidRPr="004D0CCE" w:rsidRDefault="004D0CCE" w:rsidP="004D0CCE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>Занятие 2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разъединения тканей. </w:t>
            </w:r>
          </w:p>
        </w:tc>
        <w:tc>
          <w:tcPr>
            <w:tcW w:w="4678" w:type="dxa"/>
          </w:tcPr>
          <w:p w:rsidR="00D96878" w:rsidRDefault="00D96878" w:rsidP="00D96878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разъединения тканей.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соединения тканей. </w:t>
            </w:r>
          </w:p>
        </w:tc>
        <w:tc>
          <w:tcPr>
            <w:tcW w:w="4678" w:type="dxa"/>
          </w:tcPr>
          <w:p w:rsidR="00D96878" w:rsidRDefault="00D96878" w:rsidP="00D96878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технику соединения тканей.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наложения кожных швов. </w:t>
            </w:r>
          </w:p>
        </w:tc>
        <w:tc>
          <w:tcPr>
            <w:tcW w:w="4678" w:type="dxa"/>
          </w:tcPr>
          <w:p w:rsidR="00D96878" w:rsidRDefault="00D96878" w:rsidP="00D96878">
            <w:r w:rsidRPr="00AC29CF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</w:rPr>
              <w:t xml:space="preserve"> </w:t>
            </w:r>
            <w:r w:rsidRPr="006F2DF1">
              <w:rPr>
                <w:sz w:val="22"/>
                <w:szCs w:val="22"/>
              </w:rPr>
              <w:t>технику наложения кожных швов.</w:t>
            </w:r>
          </w:p>
        </w:tc>
      </w:tr>
      <w:tr w:rsidR="00D96878" w:rsidRPr="004D0CCE" w:rsidTr="003B2651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 xml:space="preserve">Занятие 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678" w:type="dxa"/>
          </w:tcPr>
          <w:p w:rsidR="00D96878" w:rsidRDefault="00D96878" w:rsidP="00D96878">
            <w:r w:rsidRPr="00142077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наложения кишечных швов.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наложения анастомоза «конец в конец».</w:t>
            </w:r>
          </w:p>
        </w:tc>
        <w:tc>
          <w:tcPr>
            <w:tcW w:w="4678" w:type="dxa"/>
          </w:tcPr>
          <w:p w:rsidR="00D96878" w:rsidRDefault="00D96878" w:rsidP="00D96878">
            <w:r w:rsidRPr="00142077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наложения </w:t>
            </w:r>
            <w:r>
              <w:rPr>
                <w:sz w:val="22"/>
                <w:szCs w:val="22"/>
              </w:rPr>
              <w:t>анастомоза «конец в конец»</w:t>
            </w:r>
            <w:r w:rsidRPr="006F2DF1">
              <w:rPr>
                <w:sz w:val="22"/>
                <w:szCs w:val="22"/>
              </w:rPr>
              <w:t>.</w:t>
            </w:r>
          </w:p>
        </w:tc>
      </w:tr>
      <w:tr w:rsidR="00D96878" w:rsidRPr="004D0CCE" w:rsidTr="003B2651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 xml:space="preserve">Занятие </w:t>
            </w:r>
            <w:r>
              <w:rPr>
                <w:b/>
                <w:sz w:val="22"/>
                <w:szCs w:val="22"/>
              </w:rPr>
              <w:t>4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678" w:type="dxa"/>
          </w:tcPr>
          <w:p w:rsidR="00D96878" w:rsidRDefault="00D96878" w:rsidP="00D96878">
            <w:r w:rsidRPr="00142077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наложения кишечных швов.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наложения анастомоза «бок в бок».</w:t>
            </w:r>
          </w:p>
        </w:tc>
        <w:tc>
          <w:tcPr>
            <w:tcW w:w="4678" w:type="dxa"/>
          </w:tcPr>
          <w:p w:rsidR="00D96878" w:rsidRDefault="00D96878" w:rsidP="00D96878">
            <w:r w:rsidRPr="00142077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наложения </w:t>
            </w:r>
            <w:r>
              <w:rPr>
                <w:sz w:val="22"/>
                <w:szCs w:val="22"/>
              </w:rPr>
              <w:t>анастомоза «конец в бок»</w:t>
            </w:r>
            <w:r w:rsidRPr="006F2DF1">
              <w:rPr>
                <w:sz w:val="22"/>
                <w:szCs w:val="22"/>
              </w:rPr>
              <w:t>.</w:t>
            </w:r>
          </w:p>
        </w:tc>
      </w:tr>
      <w:tr w:rsidR="00D96878" w:rsidRPr="004D0CCE" w:rsidTr="00E61427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 xml:space="preserve">Занятие </w:t>
            </w:r>
            <w:r>
              <w:rPr>
                <w:b/>
                <w:sz w:val="22"/>
                <w:szCs w:val="22"/>
              </w:rPr>
              <w:t>5</w:t>
            </w:r>
          </w:p>
        </w:tc>
      </w:tr>
      <w:tr w:rsidR="00D96878" w:rsidRPr="004D0CCE" w:rsidTr="00E61427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наложения кишечных швов.</w:t>
            </w:r>
          </w:p>
        </w:tc>
        <w:tc>
          <w:tcPr>
            <w:tcW w:w="4678" w:type="dxa"/>
          </w:tcPr>
          <w:p w:rsidR="00D96878" w:rsidRPr="004D0CCE" w:rsidRDefault="00D96878" w:rsidP="00D96878">
            <w:pPr>
              <w:rPr>
                <w:sz w:val="22"/>
                <w:szCs w:val="22"/>
              </w:rPr>
            </w:pPr>
            <w:r w:rsidRPr="00142077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наложения кишечных швов.</w:t>
            </w:r>
          </w:p>
        </w:tc>
      </w:tr>
      <w:tr w:rsidR="00D96878" w:rsidRPr="004D0CCE" w:rsidTr="00E61427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наложения </w:t>
            </w:r>
            <w:r>
              <w:rPr>
                <w:sz w:val="22"/>
                <w:szCs w:val="22"/>
              </w:rPr>
              <w:t xml:space="preserve">культи. </w:t>
            </w:r>
          </w:p>
        </w:tc>
        <w:tc>
          <w:tcPr>
            <w:tcW w:w="4678" w:type="dxa"/>
          </w:tcPr>
          <w:p w:rsidR="00D96878" w:rsidRPr="004D0CCE" w:rsidRDefault="00D96878" w:rsidP="00D96878">
            <w:pPr>
              <w:rPr>
                <w:sz w:val="22"/>
                <w:szCs w:val="22"/>
              </w:rPr>
            </w:pPr>
            <w:r w:rsidRPr="00142077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</w:t>
            </w:r>
            <w:r>
              <w:rPr>
                <w:sz w:val="22"/>
                <w:szCs w:val="22"/>
              </w:rPr>
              <w:t xml:space="preserve">формирования культи. </w:t>
            </w:r>
          </w:p>
        </w:tc>
      </w:tr>
      <w:tr w:rsidR="00D96878" w:rsidRPr="004D0CCE" w:rsidTr="003B2651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>Занятие 6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желудке.</w:t>
            </w:r>
          </w:p>
        </w:tc>
        <w:tc>
          <w:tcPr>
            <w:tcW w:w="4678" w:type="dxa"/>
          </w:tcPr>
          <w:p w:rsidR="00D96878" w:rsidRPr="004D0CCE" w:rsidRDefault="00D96878" w:rsidP="00D968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желудке.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тонкой и толстой кишке.</w:t>
            </w:r>
          </w:p>
        </w:tc>
        <w:tc>
          <w:tcPr>
            <w:tcW w:w="4678" w:type="dxa"/>
          </w:tcPr>
          <w:p w:rsidR="00D96878" w:rsidRPr="004D0CCE" w:rsidRDefault="00D96878" w:rsidP="00D968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</w:t>
            </w:r>
            <w:r>
              <w:rPr>
                <w:sz w:val="22"/>
                <w:szCs w:val="22"/>
              </w:rPr>
              <w:t>ций на тонкой и толстой кишке</w:t>
            </w:r>
            <w:r w:rsidRPr="006F2DF1">
              <w:rPr>
                <w:sz w:val="22"/>
                <w:szCs w:val="22"/>
              </w:rPr>
              <w:t>.</w:t>
            </w:r>
          </w:p>
        </w:tc>
      </w:tr>
      <w:tr w:rsidR="00D96878" w:rsidRPr="004D0CCE" w:rsidTr="003B2651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>Занятие 7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печени.</w:t>
            </w:r>
          </w:p>
        </w:tc>
        <w:tc>
          <w:tcPr>
            <w:tcW w:w="4678" w:type="dxa"/>
          </w:tcPr>
          <w:p w:rsidR="00D96878" w:rsidRDefault="00D96878" w:rsidP="00D96878">
            <w:r w:rsidRPr="008B2880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печени.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желчевыводящих путях.</w:t>
            </w:r>
          </w:p>
        </w:tc>
        <w:tc>
          <w:tcPr>
            <w:tcW w:w="4678" w:type="dxa"/>
          </w:tcPr>
          <w:p w:rsidR="00D96878" w:rsidRDefault="00D96878" w:rsidP="00D96878">
            <w:r w:rsidRPr="008B2880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желчевыводящих путях.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почках.</w:t>
            </w:r>
          </w:p>
        </w:tc>
        <w:tc>
          <w:tcPr>
            <w:tcW w:w="4678" w:type="dxa"/>
          </w:tcPr>
          <w:p w:rsidR="00D96878" w:rsidRDefault="00D96878" w:rsidP="00D96878">
            <w:r w:rsidRPr="00131DB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почках.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мочевыводящих путях.</w:t>
            </w:r>
          </w:p>
        </w:tc>
        <w:tc>
          <w:tcPr>
            <w:tcW w:w="4678" w:type="dxa"/>
          </w:tcPr>
          <w:p w:rsidR="00D96878" w:rsidRDefault="00D96878" w:rsidP="00D96878">
            <w:r w:rsidRPr="00131DB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мочевыводящих путях.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операций на врожденных пороках органов живота. </w:t>
            </w:r>
          </w:p>
        </w:tc>
        <w:tc>
          <w:tcPr>
            <w:tcW w:w="4678" w:type="dxa"/>
          </w:tcPr>
          <w:p w:rsidR="00D96878" w:rsidRDefault="00D96878" w:rsidP="00D96878">
            <w:r w:rsidRPr="00131DB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врожденных пороках органов</w:t>
            </w:r>
          </w:p>
        </w:tc>
      </w:tr>
      <w:tr w:rsidR="00D96878" w:rsidRPr="004D0CCE" w:rsidTr="003B2651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b/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>Занятие 8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lastRenderedPageBreak/>
              <w:t>Показать на препарате и объяснить технику операций новокаиновых блокад.</w:t>
            </w:r>
          </w:p>
        </w:tc>
        <w:tc>
          <w:tcPr>
            <w:tcW w:w="4678" w:type="dxa"/>
          </w:tcPr>
          <w:p w:rsidR="00D96878" w:rsidRDefault="00D96878" w:rsidP="00D96878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новокаиновых блокад.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дренирования флегмон таза.</w:t>
            </w:r>
          </w:p>
        </w:tc>
        <w:tc>
          <w:tcPr>
            <w:tcW w:w="4678" w:type="dxa"/>
          </w:tcPr>
          <w:p w:rsidR="00D96878" w:rsidRDefault="00D96878" w:rsidP="00D96878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дренирования флегмон таза.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мочевом пузыре.</w:t>
            </w:r>
          </w:p>
        </w:tc>
        <w:tc>
          <w:tcPr>
            <w:tcW w:w="4678" w:type="dxa"/>
          </w:tcPr>
          <w:p w:rsidR="00D96878" w:rsidRDefault="00D96878" w:rsidP="00D96878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мочевом пузыре.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предстательной железе.</w:t>
            </w:r>
          </w:p>
        </w:tc>
        <w:tc>
          <w:tcPr>
            <w:tcW w:w="4678" w:type="dxa"/>
          </w:tcPr>
          <w:p w:rsidR="00D96878" w:rsidRDefault="00D96878" w:rsidP="00D96878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предстательной железе.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гинекологических операций.</w:t>
            </w:r>
          </w:p>
        </w:tc>
        <w:tc>
          <w:tcPr>
            <w:tcW w:w="4678" w:type="dxa"/>
          </w:tcPr>
          <w:p w:rsidR="00D96878" w:rsidRDefault="00D96878" w:rsidP="00D96878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гинекологических операций.</w:t>
            </w:r>
          </w:p>
        </w:tc>
      </w:tr>
      <w:tr w:rsidR="00D96878" w:rsidRPr="004D0CCE" w:rsidTr="00DF120B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b/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 xml:space="preserve">Занятие </w:t>
            </w:r>
            <w:r>
              <w:rPr>
                <w:b/>
                <w:sz w:val="22"/>
                <w:szCs w:val="22"/>
              </w:rPr>
              <w:t>9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яичке и семенном канатике.</w:t>
            </w:r>
          </w:p>
        </w:tc>
        <w:tc>
          <w:tcPr>
            <w:tcW w:w="4678" w:type="dxa"/>
          </w:tcPr>
          <w:p w:rsidR="00D96878" w:rsidRDefault="00D96878" w:rsidP="00D96878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яичке и семенном канатике.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половом члене.</w:t>
            </w:r>
          </w:p>
        </w:tc>
        <w:tc>
          <w:tcPr>
            <w:tcW w:w="4678" w:type="dxa"/>
          </w:tcPr>
          <w:p w:rsidR="00D96878" w:rsidRDefault="00D96878" w:rsidP="00D96878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половом члене.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прямой кишке.</w:t>
            </w:r>
          </w:p>
        </w:tc>
        <w:tc>
          <w:tcPr>
            <w:tcW w:w="4678" w:type="dxa"/>
          </w:tcPr>
          <w:p w:rsidR="00D96878" w:rsidRDefault="00D96878" w:rsidP="00D96878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прямой кишке.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операций на врожденных пороках органов малого таза. </w:t>
            </w:r>
          </w:p>
        </w:tc>
        <w:tc>
          <w:tcPr>
            <w:tcW w:w="4678" w:type="dxa"/>
          </w:tcPr>
          <w:p w:rsidR="00D96878" w:rsidRDefault="00D96878" w:rsidP="00D96878">
            <w:r w:rsidRPr="005A7D7C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врожденных пороках органов малого таза.</w:t>
            </w:r>
          </w:p>
        </w:tc>
      </w:tr>
      <w:tr w:rsidR="00D96878" w:rsidRPr="004D0CCE" w:rsidTr="003B2651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 xml:space="preserve">Занятие </w:t>
            </w:r>
            <w:r>
              <w:rPr>
                <w:b/>
                <w:sz w:val="22"/>
                <w:szCs w:val="22"/>
              </w:rPr>
              <w:t>10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          Модуль </w:t>
            </w:r>
            <w:r w:rsidRPr="004D0CCE">
              <w:rPr>
                <w:sz w:val="22"/>
                <w:szCs w:val="22"/>
                <w:lang w:val="en-US"/>
              </w:rPr>
              <w:t>I</w:t>
            </w:r>
          </w:p>
        </w:tc>
        <w:tc>
          <w:tcPr>
            <w:tcW w:w="4678" w:type="dxa"/>
          </w:tcPr>
          <w:p w:rsidR="00D96878" w:rsidRPr="004D0CCE" w:rsidRDefault="00D96878" w:rsidP="00D96878">
            <w:pPr>
              <w:rPr>
                <w:sz w:val="22"/>
                <w:szCs w:val="22"/>
              </w:rPr>
            </w:pPr>
          </w:p>
        </w:tc>
      </w:tr>
      <w:tr w:rsidR="00D96878" w:rsidRPr="004D0CCE" w:rsidTr="003B2651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4D0CCE">
              <w:rPr>
                <w:b/>
                <w:sz w:val="22"/>
                <w:szCs w:val="22"/>
                <w:lang w:eastAsia="en-US"/>
              </w:rPr>
              <w:t>Занятие 1</w:t>
            </w:r>
            <w:r>
              <w:rPr>
                <w:b/>
                <w:sz w:val="22"/>
                <w:szCs w:val="22"/>
                <w:lang w:eastAsia="en-US"/>
              </w:rPr>
              <w:t>1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артериях.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артериях.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венах.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венах.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нервных стволах.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нервных стволах.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сухожилиях.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Pr="004D0CCE" w:rsidRDefault="00D96878" w:rsidP="00D96878">
            <w:pPr>
              <w:rPr>
                <w:sz w:val="22"/>
                <w:szCs w:val="22"/>
                <w:lang w:eastAsia="en-US"/>
              </w:rPr>
            </w:pPr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сухожилиях.</w:t>
            </w:r>
          </w:p>
        </w:tc>
      </w:tr>
      <w:tr w:rsidR="00D96878" w:rsidRPr="004D0CCE" w:rsidTr="003B2651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>Занятие 1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на верхних конечностях.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на верхних конечностях.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на нижних конечностях.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на нижних конечностях.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экзартикуляции на верхних конечностях.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экзартикуляции на верхних конечностях.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экзартикуляции на нижних конечностях.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экзартикуляции на нижних конечностях.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при гнойных заболеваниях конечностей.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при гнойных заболеваниях конечностей.</w:t>
            </w:r>
          </w:p>
        </w:tc>
      </w:tr>
      <w:tr w:rsidR="00D96878" w:rsidRPr="004D0CCE" w:rsidTr="00525198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>Занятие 1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lastRenderedPageBreak/>
              <w:t xml:space="preserve">Показать на препарате и объяснить технику операций на костях.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костях.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пороках развития конечностей.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8B1A6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пороках развития конечностей.</w:t>
            </w:r>
          </w:p>
        </w:tc>
      </w:tr>
      <w:tr w:rsidR="00D96878" w:rsidRPr="004D0CCE" w:rsidTr="003B2651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>Занятие 1</w:t>
            </w:r>
            <w:r>
              <w:rPr>
                <w:b/>
                <w:sz w:val="22"/>
                <w:szCs w:val="22"/>
              </w:rPr>
              <w:t>4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Pr="004D0CCE" w:rsidRDefault="00D96878" w:rsidP="00D96878">
            <w:pPr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             Модуль </w:t>
            </w:r>
            <w:r w:rsidRPr="004D0CCE">
              <w:rPr>
                <w:sz w:val="22"/>
                <w:szCs w:val="22"/>
                <w:lang w:val="en-US" w:eastAsia="en-US"/>
              </w:rPr>
              <w:t xml:space="preserve">II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Pr="004D0CCE" w:rsidRDefault="00D96878" w:rsidP="00D96878">
            <w:pPr>
              <w:rPr>
                <w:sz w:val="22"/>
                <w:szCs w:val="22"/>
                <w:lang w:eastAsia="en-US"/>
              </w:rPr>
            </w:pPr>
          </w:p>
        </w:tc>
      </w:tr>
      <w:tr w:rsidR="00D96878" w:rsidRPr="004D0CCE" w:rsidTr="00F14D4C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4D0CCE">
              <w:rPr>
                <w:b/>
                <w:sz w:val="22"/>
                <w:szCs w:val="22"/>
                <w:lang w:eastAsia="en-US"/>
              </w:rPr>
              <w:t>Занятие 15</w:t>
            </w:r>
          </w:p>
        </w:tc>
      </w:tr>
      <w:tr w:rsidR="00D96878" w:rsidRPr="004D0CCE" w:rsidTr="00F14D4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мозговом отделе головы.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мозговом отделе головы.</w:t>
            </w:r>
          </w:p>
        </w:tc>
      </w:tr>
      <w:tr w:rsidR="00D96878" w:rsidRPr="004D0CCE" w:rsidTr="00F14D4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внутричерепных кровоизлияниях.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внутричерепных кровоизлияниях.</w:t>
            </w:r>
          </w:p>
        </w:tc>
      </w:tr>
      <w:tr w:rsidR="00D96878" w:rsidRPr="004D0CCE" w:rsidTr="00F14D4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– трепанация.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– трепанация.</w:t>
            </w:r>
          </w:p>
        </w:tc>
      </w:tr>
      <w:tr w:rsidR="00D96878" w:rsidRPr="004D0CCE" w:rsidTr="00F14D4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проведения ПХО раны в области головы.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проведения ПХО раны в области головы.</w:t>
            </w:r>
          </w:p>
        </w:tc>
      </w:tr>
      <w:tr w:rsidR="00D96878" w:rsidRPr="004D0CCE" w:rsidTr="00F14D4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челюстно-лицевом отделе головы.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челюстно-лицевом отделе головы.</w:t>
            </w:r>
          </w:p>
        </w:tc>
      </w:tr>
      <w:tr w:rsidR="00D96878" w:rsidRPr="004D0CCE" w:rsidTr="00F14D4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дренированию абсцессов областей челюстно-лицевого отдела головы.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дренированию абсцессов областей челюстно-лицевого отдела головы.</w:t>
            </w:r>
          </w:p>
        </w:tc>
      </w:tr>
      <w:tr w:rsidR="00D96878" w:rsidRPr="004D0CCE" w:rsidTr="00F14D4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дренированию флегмон областей челюстно-лицевого отдела головы.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дренированию флегмон областей челюстно-лицевого отдела головы.</w:t>
            </w:r>
          </w:p>
        </w:tc>
      </w:tr>
      <w:tr w:rsidR="00D96878" w:rsidRPr="004D0CCE" w:rsidTr="00F14D4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удалению зуба.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удалению зуба.</w:t>
            </w:r>
          </w:p>
        </w:tc>
      </w:tr>
      <w:tr w:rsidR="00D96878" w:rsidRPr="004D0CCE" w:rsidTr="00F14D4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черепных нервах.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черепных нервах.</w:t>
            </w:r>
          </w:p>
        </w:tc>
      </w:tr>
      <w:tr w:rsidR="00D96878" w:rsidRPr="004D0CCE" w:rsidTr="00F14D4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на врожденных пороках головы.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на врожденных пороках головы</w:t>
            </w:r>
          </w:p>
        </w:tc>
      </w:tr>
      <w:tr w:rsidR="00D96878" w:rsidRPr="004D0CCE" w:rsidTr="00F14D4C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  <w:lang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Показать на препарате и объяснить технику операций по обезболиванию в области головы.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Default="00D96878" w:rsidP="00D96878">
            <w:r w:rsidRPr="00D63F38">
              <w:rPr>
                <w:sz w:val="22"/>
                <w:szCs w:val="22"/>
              </w:rPr>
              <w:t>Студент должен показать на препарате и объяснить</w:t>
            </w:r>
            <w:r>
              <w:rPr>
                <w:sz w:val="22"/>
                <w:szCs w:val="22"/>
                <w:lang w:eastAsia="en-US"/>
              </w:rPr>
              <w:t xml:space="preserve"> технику операций по обезболиванию в области головы.</w:t>
            </w:r>
          </w:p>
        </w:tc>
      </w:tr>
      <w:tr w:rsidR="00D96878" w:rsidRPr="004D0CCE" w:rsidTr="003B2651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>Занятие 1</w:t>
            </w:r>
            <w:r>
              <w:rPr>
                <w:b/>
                <w:sz w:val="22"/>
                <w:szCs w:val="22"/>
              </w:rPr>
              <w:t>6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сосудах шеи.</w:t>
            </w:r>
          </w:p>
        </w:tc>
        <w:tc>
          <w:tcPr>
            <w:tcW w:w="4678" w:type="dxa"/>
          </w:tcPr>
          <w:p w:rsidR="00D96878" w:rsidRDefault="00D96878" w:rsidP="00D96878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сосудах шеи.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абсцессах и флегмонах шеи.</w:t>
            </w:r>
          </w:p>
        </w:tc>
        <w:tc>
          <w:tcPr>
            <w:tcW w:w="4678" w:type="dxa"/>
          </w:tcPr>
          <w:p w:rsidR="00D96878" w:rsidRDefault="00D96878" w:rsidP="00D96878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абсцессах и флегмонах шеи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воздухоносных путях.</w:t>
            </w:r>
          </w:p>
        </w:tc>
        <w:tc>
          <w:tcPr>
            <w:tcW w:w="4678" w:type="dxa"/>
          </w:tcPr>
          <w:p w:rsidR="00D96878" w:rsidRDefault="00D96878" w:rsidP="00D96878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воздухоносных путях.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>Показать на препарате и объяснить технику операций на щитовидной железе.</w:t>
            </w:r>
          </w:p>
        </w:tc>
        <w:tc>
          <w:tcPr>
            <w:tcW w:w="4678" w:type="dxa"/>
          </w:tcPr>
          <w:p w:rsidR="00D96878" w:rsidRDefault="00D96878" w:rsidP="00D96878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щитовидной железе.</w:t>
            </w:r>
          </w:p>
        </w:tc>
      </w:tr>
      <w:tr w:rsidR="00D96878" w:rsidRPr="004D0CCE" w:rsidTr="003B2651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операций на врожденных пороках шеи. </w:t>
            </w:r>
          </w:p>
        </w:tc>
        <w:tc>
          <w:tcPr>
            <w:tcW w:w="4678" w:type="dxa"/>
          </w:tcPr>
          <w:p w:rsidR="00D96878" w:rsidRDefault="00D96878" w:rsidP="00D96878">
            <w:r w:rsidRPr="00D07F2E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врожденных пороках шеи.</w:t>
            </w:r>
          </w:p>
        </w:tc>
      </w:tr>
      <w:tr w:rsidR="00D96878" w:rsidRPr="004D0CCE" w:rsidTr="00684B42">
        <w:tc>
          <w:tcPr>
            <w:tcW w:w="10207" w:type="dxa"/>
            <w:gridSpan w:val="2"/>
          </w:tcPr>
          <w:p w:rsidR="00D96878" w:rsidRPr="004D0CCE" w:rsidRDefault="00D96878" w:rsidP="00D96878">
            <w:pPr>
              <w:jc w:val="center"/>
              <w:rPr>
                <w:sz w:val="22"/>
                <w:szCs w:val="22"/>
              </w:rPr>
            </w:pPr>
            <w:r w:rsidRPr="004D0CCE">
              <w:rPr>
                <w:b/>
                <w:sz w:val="22"/>
                <w:szCs w:val="22"/>
              </w:rPr>
              <w:t>Занятие 1</w:t>
            </w:r>
            <w:r>
              <w:rPr>
                <w:b/>
                <w:sz w:val="22"/>
                <w:szCs w:val="22"/>
              </w:rPr>
              <w:t>7</w:t>
            </w:r>
          </w:p>
        </w:tc>
      </w:tr>
      <w:tr w:rsidR="00D96878" w:rsidRPr="004D0CCE" w:rsidTr="00684B42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операций на грудной клетке. </w:t>
            </w:r>
          </w:p>
        </w:tc>
        <w:tc>
          <w:tcPr>
            <w:tcW w:w="4678" w:type="dxa"/>
          </w:tcPr>
          <w:p w:rsidR="00D96878" w:rsidRDefault="00D96878" w:rsidP="00D96878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грудной клетке.</w:t>
            </w:r>
          </w:p>
        </w:tc>
      </w:tr>
      <w:tr w:rsidR="00D96878" w:rsidRPr="004D0CCE" w:rsidTr="00684B42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операций на молочной железе. </w:t>
            </w:r>
          </w:p>
        </w:tc>
        <w:tc>
          <w:tcPr>
            <w:tcW w:w="4678" w:type="dxa"/>
          </w:tcPr>
          <w:p w:rsidR="00D96878" w:rsidRDefault="00D96878" w:rsidP="00D96878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молочной железе.</w:t>
            </w:r>
          </w:p>
        </w:tc>
      </w:tr>
      <w:tr w:rsidR="00D96878" w:rsidRPr="004D0CCE" w:rsidTr="00684B42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операций на легких. </w:t>
            </w:r>
          </w:p>
        </w:tc>
        <w:tc>
          <w:tcPr>
            <w:tcW w:w="4678" w:type="dxa"/>
          </w:tcPr>
          <w:p w:rsidR="00D96878" w:rsidRDefault="00D96878" w:rsidP="00D96878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легких.</w:t>
            </w:r>
          </w:p>
        </w:tc>
      </w:tr>
      <w:tr w:rsidR="00D96878" w:rsidRPr="004D0CCE" w:rsidTr="00684B42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операций на сердце и крупных сосудах. </w:t>
            </w:r>
          </w:p>
        </w:tc>
        <w:tc>
          <w:tcPr>
            <w:tcW w:w="4678" w:type="dxa"/>
          </w:tcPr>
          <w:p w:rsidR="00D96878" w:rsidRDefault="00D96878" w:rsidP="00D96878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сердце и крупных сосудах.</w:t>
            </w:r>
          </w:p>
        </w:tc>
      </w:tr>
      <w:tr w:rsidR="00D96878" w:rsidRPr="004D0CCE" w:rsidTr="00684B42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операций на пищеводе. </w:t>
            </w:r>
          </w:p>
        </w:tc>
        <w:tc>
          <w:tcPr>
            <w:tcW w:w="4678" w:type="dxa"/>
          </w:tcPr>
          <w:p w:rsidR="00D96878" w:rsidRDefault="00D96878" w:rsidP="00D96878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пищеводе.</w:t>
            </w:r>
          </w:p>
        </w:tc>
      </w:tr>
      <w:tr w:rsidR="00D96878" w:rsidRPr="004D0CCE" w:rsidTr="00684B42">
        <w:tc>
          <w:tcPr>
            <w:tcW w:w="5529" w:type="dxa"/>
          </w:tcPr>
          <w:p w:rsidR="00D96878" w:rsidRPr="004D0CCE" w:rsidRDefault="00D96878" w:rsidP="00D96878">
            <w:pPr>
              <w:numPr>
                <w:ilvl w:val="0"/>
                <w:numId w:val="39"/>
              </w:numPr>
              <w:ind w:left="0" w:firstLine="0"/>
              <w:contextualSpacing/>
              <w:rPr>
                <w:sz w:val="22"/>
                <w:szCs w:val="22"/>
              </w:rPr>
            </w:pPr>
            <w:r w:rsidRPr="004D0CCE">
              <w:rPr>
                <w:sz w:val="22"/>
                <w:szCs w:val="22"/>
              </w:rPr>
              <w:t xml:space="preserve">Показать на препарате и объяснить технику операций на диафрагме. </w:t>
            </w:r>
          </w:p>
        </w:tc>
        <w:tc>
          <w:tcPr>
            <w:tcW w:w="4678" w:type="dxa"/>
          </w:tcPr>
          <w:p w:rsidR="00D96878" w:rsidRDefault="00D96878" w:rsidP="00D96878">
            <w:r w:rsidRPr="004D1F7F">
              <w:rPr>
                <w:sz w:val="22"/>
                <w:szCs w:val="22"/>
              </w:rPr>
              <w:t>Студент должен показать на препарате и объяснить</w:t>
            </w:r>
            <w:r w:rsidRPr="006F2DF1">
              <w:rPr>
                <w:sz w:val="22"/>
                <w:szCs w:val="22"/>
              </w:rPr>
              <w:t xml:space="preserve"> технику операций на диафрагме.</w:t>
            </w:r>
          </w:p>
        </w:tc>
      </w:tr>
      <w:tr w:rsidR="00D96878" w:rsidRPr="004D0CCE" w:rsidTr="003B2651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878" w:rsidRPr="004D0CCE" w:rsidRDefault="00D96878" w:rsidP="00D96878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4D0CCE">
              <w:rPr>
                <w:b/>
                <w:sz w:val="22"/>
                <w:szCs w:val="22"/>
                <w:lang w:eastAsia="en-US"/>
              </w:rPr>
              <w:t>Занятие 1</w:t>
            </w:r>
            <w:r>
              <w:rPr>
                <w:b/>
                <w:sz w:val="22"/>
                <w:szCs w:val="22"/>
                <w:lang w:eastAsia="en-US"/>
              </w:rPr>
              <w:t>8</w:t>
            </w:r>
          </w:p>
        </w:tc>
      </w:tr>
      <w:tr w:rsidR="00D96878" w:rsidRPr="004D0CCE" w:rsidTr="003B2651"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Pr="004D0CCE" w:rsidRDefault="00D96878" w:rsidP="00D96878">
            <w:pPr>
              <w:contextualSpacing/>
              <w:rPr>
                <w:sz w:val="22"/>
                <w:szCs w:val="22"/>
                <w:lang w:val="en-US" w:eastAsia="en-US"/>
              </w:rPr>
            </w:pPr>
            <w:r w:rsidRPr="004D0CCE">
              <w:rPr>
                <w:sz w:val="22"/>
                <w:szCs w:val="22"/>
                <w:lang w:eastAsia="en-US"/>
              </w:rPr>
              <w:t xml:space="preserve">               Модуль </w:t>
            </w:r>
            <w:r w:rsidRPr="004D0CCE">
              <w:rPr>
                <w:sz w:val="22"/>
                <w:szCs w:val="22"/>
                <w:lang w:val="en-US" w:eastAsia="en-US"/>
              </w:rPr>
              <w:t>III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878" w:rsidRPr="004D0CCE" w:rsidRDefault="00D96878" w:rsidP="00D96878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8871FF" w:rsidRPr="00026FAC" w:rsidRDefault="008871FF" w:rsidP="00026FAC"/>
    <w:sectPr w:rsidR="008871FF" w:rsidRPr="00026FAC" w:rsidSect="004D0CCE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DDic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orwar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16E9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ED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97331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5DB57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6615E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67F64B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0AE65B98"/>
    <w:multiLevelType w:val="hybridMultilevel"/>
    <w:tmpl w:val="59905768"/>
    <w:lvl w:ilvl="0" w:tplc="76D08F8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0E230242"/>
    <w:multiLevelType w:val="hybridMultilevel"/>
    <w:tmpl w:val="9A36A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A75C9"/>
    <w:multiLevelType w:val="hybridMultilevel"/>
    <w:tmpl w:val="EEAE2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A61B34"/>
    <w:multiLevelType w:val="hybridMultilevel"/>
    <w:tmpl w:val="84B44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A86A59"/>
    <w:multiLevelType w:val="hybridMultilevel"/>
    <w:tmpl w:val="6ADE2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0E2846"/>
    <w:multiLevelType w:val="hybridMultilevel"/>
    <w:tmpl w:val="8698E84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C1B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2B8123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5AE0C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B4B712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3E771D8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E8373A2"/>
    <w:multiLevelType w:val="hybridMultilevel"/>
    <w:tmpl w:val="BFB4CD3A"/>
    <w:lvl w:ilvl="0" w:tplc="5C3246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E14D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5F51B6C"/>
    <w:multiLevelType w:val="hybridMultilevel"/>
    <w:tmpl w:val="731C7B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45390E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9C0080C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9A6F3A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13D62"/>
    <w:multiLevelType w:val="hybridMultilevel"/>
    <w:tmpl w:val="4E3CE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5A25F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5BA77B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C455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27">
    <w:nsid w:val="5AD30A25"/>
    <w:multiLevelType w:val="hybridMultilevel"/>
    <w:tmpl w:val="0CFC62BC"/>
    <w:lvl w:ilvl="0" w:tplc="36B87AC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CA8666F"/>
    <w:multiLevelType w:val="hybridMultilevel"/>
    <w:tmpl w:val="C6FE86E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A304A5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538AA"/>
    <w:multiLevelType w:val="hybridMultilevel"/>
    <w:tmpl w:val="071C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0727D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346315"/>
    <w:multiLevelType w:val="hybridMultilevel"/>
    <w:tmpl w:val="F0021B1A"/>
    <w:lvl w:ilvl="0" w:tplc="2B363D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0225ED"/>
    <w:multiLevelType w:val="hybridMultilevel"/>
    <w:tmpl w:val="41920ABA"/>
    <w:lvl w:ilvl="0" w:tplc="7E4A4F0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E056F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A2D1CF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B1E2B63"/>
    <w:multiLevelType w:val="hybridMultilevel"/>
    <w:tmpl w:val="114031C0"/>
    <w:lvl w:ilvl="0" w:tplc="0419000F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7">
    <w:nsid w:val="6FEF71B7"/>
    <w:multiLevelType w:val="hybridMultilevel"/>
    <w:tmpl w:val="7040A81C"/>
    <w:lvl w:ilvl="0" w:tplc="964AFC90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9D2C98"/>
    <w:multiLevelType w:val="hybridMultilevel"/>
    <w:tmpl w:val="8502FDB2"/>
    <w:lvl w:ilvl="0" w:tplc="C878611A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39">
    <w:nsid w:val="764E58A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>
    <w:nsid w:val="772067C9"/>
    <w:multiLevelType w:val="hybridMultilevel"/>
    <w:tmpl w:val="A1863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8716B8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E37505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>
    <w:nsid w:val="7F757C83"/>
    <w:multiLevelType w:val="hybridMultilevel"/>
    <w:tmpl w:val="514C67E2"/>
    <w:lvl w:ilvl="0" w:tplc="FFFFFFFF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25" w:hanging="360"/>
      </w:pPr>
    </w:lvl>
    <w:lvl w:ilvl="2" w:tplc="FFFFFFFF" w:tentative="1">
      <w:start w:val="1"/>
      <w:numFmt w:val="lowerRoman"/>
      <w:lvlText w:val="%3."/>
      <w:lvlJc w:val="right"/>
      <w:pPr>
        <w:ind w:left="2145" w:hanging="180"/>
      </w:pPr>
    </w:lvl>
    <w:lvl w:ilvl="3" w:tplc="FFFFFFFF" w:tentative="1">
      <w:start w:val="1"/>
      <w:numFmt w:val="decimal"/>
      <w:lvlText w:val="%4."/>
      <w:lvlJc w:val="left"/>
      <w:pPr>
        <w:ind w:left="2865" w:hanging="360"/>
      </w:pPr>
    </w:lvl>
    <w:lvl w:ilvl="4" w:tplc="FFFFFFFF" w:tentative="1">
      <w:start w:val="1"/>
      <w:numFmt w:val="lowerLetter"/>
      <w:lvlText w:val="%5."/>
      <w:lvlJc w:val="left"/>
      <w:pPr>
        <w:ind w:left="3585" w:hanging="360"/>
      </w:pPr>
    </w:lvl>
    <w:lvl w:ilvl="5" w:tplc="FFFFFFFF" w:tentative="1">
      <w:start w:val="1"/>
      <w:numFmt w:val="lowerRoman"/>
      <w:lvlText w:val="%6."/>
      <w:lvlJc w:val="right"/>
      <w:pPr>
        <w:ind w:left="4305" w:hanging="180"/>
      </w:pPr>
    </w:lvl>
    <w:lvl w:ilvl="6" w:tplc="FFFFFFFF" w:tentative="1">
      <w:start w:val="1"/>
      <w:numFmt w:val="decimal"/>
      <w:lvlText w:val="%7."/>
      <w:lvlJc w:val="left"/>
      <w:pPr>
        <w:ind w:left="5025" w:hanging="360"/>
      </w:pPr>
    </w:lvl>
    <w:lvl w:ilvl="7" w:tplc="FFFFFFFF" w:tentative="1">
      <w:start w:val="1"/>
      <w:numFmt w:val="lowerLetter"/>
      <w:lvlText w:val="%8."/>
      <w:lvlJc w:val="left"/>
      <w:pPr>
        <w:ind w:left="5745" w:hanging="360"/>
      </w:pPr>
    </w:lvl>
    <w:lvl w:ilvl="8" w:tplc="FFFFFFFF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5"/>
  </w:num>
  <w:num w:numId="2">
    <w:abstractNumId w:val="39"/>
  </w:num>
  <w:num w:numId="3">
    <w:abstractNumId w:val="35"/>
  </w:num>
  <w:num w:numId="4">
    <w:abstractNumId w:val="1"/>
  </w:num>
  <w:num w:numId="5">
    <w:abstractNumId w:val="34"/>
  </w:num>
  <w:num w:numId="6">
    <w:abstractNumId w:val="14"/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23"/>
  </w:num>
  <w:num w:numId="10">
    <w:abstractNumId w:val="36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37"/>
  </w:num>
  <w:num w:numId="14">
    <w:abstractNumId w:val="43"/>
  </w:num>
  <w:num w:numId="15">
    <w:abstractNumId w:val="6"/>
  </w:num>
  <w:num w:numId="16">
    <w:abstractNumId w:val="0"/>
  </w:num>
  <w:num w:numId="17">
    <w:abstractNumId w:val="15"/>
  </w:num>
  <w:num w:numId="18">
    <w:abstractNumId w:val="16"/>
  </w:num>
  <w:num w:numId="19">
    <w:abstractNumId w:val="41"/>
  </w:num>
  <w:num w:numId="20">
    <w:abstractNumId w:val="3"/>
  </w:num>
  <w:num w:numId="21">
    <w:abstractNumId w:val="31"/>
  </w:num>
  <w:num w:numId="22">
    <w:abstractNumId w:val="25"/>
  </w:num>
  <w:num w:numId="23">
    <w:abstractNumId w:val="2"/>
  </w:num>
  <w:num w:numId="24">
    <w:abstractNumId w:val="42"/>
  </w:num>
  <w:num w:numId="25">
    <w:abstractNumId w:val="12"/>
  </w:num>
  <w:num w:numId="26">
    <w:abstractNumId w:val="33"/>
  </w:num>
  <w:num w:numId="27">
    <w:abstractNumId w:val="40"/>
  </w:num>
  <w:num w:numId="28">
    <w:abstractNumId w:val="18"/>
  </w:num>
  <w:num w:numId="29">
    <w:abstractNumId w:val="4"/>
  </w:num>
  <w:num w:numId="30">
    <w:abstractNumId w:val="24"/>
  </w:num>
  <w:num w:numId="31">
    <w:abstractNumId w:val="26"/>
  </w:num>
  <w:num w:numId="32">
    <w:abstractNumId w:val="13"/>
  </w:num>
  <w:num w:numId="33">
    <w:abstractNumId w:val="38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11"/>
  </w:num>
  <w:num w:numId="37">
    <w:abstractNumId w:val="9"/>
  </w:num>
  <w:num w:numId="38">
    <w:abstractNumId w:val="7"/>
  </w:num>
  <w:num w:numId="39">
    <w:abstractNumId w:val="29"/>
  </w:num>
  <w:num w:numId="40">
    <w:abstractNumId w:val="30"/>
  </w:num>
  <w:num w:numId="41">
    <w:abstractNumId w:val="22"/>
  </w:num>
  <w:num w:numId="42">
    <w:abstractNumId w:val="20"/>
  </w:num>
  <w:num w:numId="43">
    <w:abstractNumId w:val="21"/>
  </w:num>
  <w:num w:numId="4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A6C"/>
    <w:rsid w:val="00026FAC"/>
    <w:rsid w:val="00392ECE"/>
    <w:rsid w:val="00447179"/>
    <w:rsid w:val="00470A6C"/>
    <w:rsid w:val="004D0CCE"/>
    <w:rsid w:val="004D1618"/>
    <w:rsid w:val="008871FF"/>
    <w:rsid w:val="00C907AE"/>
    <w:rsid w:val="00D96878"/>
    <w:rsid w:val="00F13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FA4453-2101-43EB-BD54-20EA4A585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47179"/>
    <w:pPr>
      <w:keepNext/>
      <w:ind w:firstLine="567"/>
      <w:jc w:val="center"/>
      <w:outlineLvl w:val="0"/>
    </w:pPr>
    <w:rPr>
      <w:b/>
      <w:sz w:val="36"/>
      <w:szCs w:val="20"/>
      <w:lang w:val="x-none"/>
    </w:rPr>
  </w:style>
  <w:style w:type="paragraph" w:styleId="2">
    <w:name w:val="heading 2"/>
    <w:basedOn w:val="a"/>
    <w:next w:val="a"/>
    <w:link w:val="20"/>
    <w:qFormat/>
    <w:rsid w:val="00447179"/>
    <w:pPr>
      <w:keepNext/>
      <w:ind w:firstLine="567"/>
      <w:jc w:val="both"/>
      <w:outlineLvl w:val="1"/>
    </w:pPr>
    <w:rPr>
      <w:sz w:val="28"/>
      <w:szCs w:val="20"/>
      <w:lang w:val="x-none"/>
    </w:rPr>
  </w:style>
  <w:style w:type="paragraph" w:styleId="3">
    <w:name w:val="heading 3"/>
    <w:basedOn w:val="a"/>
    <w:next w:val="a"/>
    <w:link w:val="30"/>
    <w:qFormat/>
    <w:rsid w:val="00447179"/>
    <w:pPr>
      <w:keepNext/>
      <w:widowControl w:val="0"/>
      <w:shd w:val="clear" w:color="auto" w:fill="FFFFFF"/>
      <w:autoSpaceDE w:val="0"/>
      <w:autoSpaceDN w:val="0"/>
      <w:adjustRightInd w:val="0"/>
      <w:spacing w:line="326" w:lineRule="atLeast"/>
      <w:ind w:right="10"/>
      <w:jc w:val="center"/>
      <w:outlineLvl w:val="2"/>
    </w:pPr>
    <w:rPr>
      <w:b/>
      <w:bCs/>
      <w:color w:val="000000"/>
      <w:spacing w:val="11"/>
      <w:sz w:val="34"/>
      <w:szCs w:val="34"/>
      <w:lang w:val="x-none"/>
    </w:rPr>
  </w:style>
  <w:style w:type="paragraph" w:styleId="4">
    <w:name w:val="heading 4"/>
    <w:basedOn w:val="a"/>
    <w:next w:val="a"/>
    <w:link w:val="40"/>
    <w:qFormat/>
    <w:rsid w:val="00447179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447179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447179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7">
    <w:name w:val="heading 7"/>
    <w:basedOn w:val="a"/>
    <w:next w:val="a"/>
    <w:link w:val="70"/>
    <w:qFormat/>
    <w:rsid w:val="00447179"/>
    <w:pPr>
      <w:keepNext/>
      <w:shd w:val="clear" w:color="auto" w:fill="FFFFFF"/>
      <w:jc w:val="center"/>
      <w:outlineLvl w:val="6"/>
    </w:pPr>
    <w:rPr>
      <w:b/>
      <w:color w:val="000000"/>
      <w:sz w:val="28"/>
      <w:szCs w:val="20"/>
      <w:lang w:val="x-none"/>
    </w:rPr>
  </w:style>
  <w:style w:type="paragraph" w:styleId="8">
    <w:name w:val="heading 8"/>
    <w:basedOn w:val="a"/>
    <w:next w:val="a"/>
    <w:link w:val="80"/>
    <w:qFormat/>
    <w:rsid w:val="00447179"/>
    <w:pPr>
      <w:keepNext/>
      <w:shd w:val="clear" w:color="auto" w:fill="FFFFFF"/>
      <w:jc w:val="center"/>
      <w:outlineLvl w:val="7"/>
    </w:pPr>
    <w:rPr>
      <w:b/>
      <w:sz w:val="28"/>
      <w:szCs w:val="20"/>
      <w:lang w:val="x-none"/>
    </w:rPr>
  </w:style>
  <w:style w:type="paragraph" w:styleId="9">
    <w:name w:val="heading 9"/>
    <w:basedOn w:val="a"/>
    <w:next w:val="a"/>
    <w:link w:val="90"/>
    <w:qFormat/>
    <w:rsid w:val="00447179"/>
    <w:pPr>
      <w:spacing w:before="240" w:after="60" w:line="276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7179"/>
    <w:rPr>
      <w:rFonts w:ascii="Times New Roman" w:eastAsia="Times New Roman" w:hAnsi="Times New Roman" w:cs="Times New Roman"/>
      <w:b/>
      <w:sz w:val="36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rsid w:val="0044717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447179"/>
    <w:rPr>
      <w:rFonts w:ascii="Times New Roman" w:eastAsia="Times New Roman" w:hAnsi="Times New Roman" w:cs="Times New Roman"/>
      <w:b/>
      <w:bCs/>
      <w:color w:val="000000"/>
      <w:spacing w:val="11"/>
      <w:sz w:val="34"/>
      <w:szCs w:val="34"/>
      <w:shd w:val="clear" w:color="auto" w:fill="FFFFFF"/>
      <w:lang w:val="x-none" w:eastAsia="ru-RU"/>
    </w:rPr>
  </w:style>
  <w:style w:type="character" w:customStyle="1" w:styleId="40">
    <w:name w:val="Заголовок 4 Знак"/>
    <w:basedOn w:val="a0"/>
    <w:link w:val="4"/>
    <w:rsid w:val="00447179"/>
    <w:rPr>
      <w:rFonts w:ascii="Times New Roman" w:eastAsia="Times New Roman" w:hAnsi="Times New Roman" w:cs="Times New Roman"/>
      <w:b/>
      <w:bCs/>
      <w:sz w:val="28"/>
      <w:szCs w:val="28"/>
      <w:lang w:val="x-none" w:eastAsia="ru-RU"/>
    </w:rPr>
  </w:style>
  <w:style w:type="character" w:customStyle="1" w:styleId="50">
    <w:name w:val="Заголовок 5 Знак"/>
    <w:basedOn w:val="a0"/>
    <w:link w:val="5"/>
    <w:rsid w:val="00447179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customStyle="1" w:styleId="60">
    <w:name w:val="Заголовок 6 Знак"/>
    <w:basedOn w:val="a0"/>
    <w:link w:val="6"/>
    <w:rsid w:val="00447179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  <w:style w:type="character" w:customStyle="1" w:styleId="70">
    <w:name w:val="Заголовок 7 Знак"/>
    <w:basedOn w:val="a0"/>
    <w:link w:val="7"/>
    <w:rsid w:val="00447179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val="x-none" w:eastAsia="ru-RU"/>
    </w:rPr>
  </w:style>
  <w:style w:type="character" w:customStyle="1" w:styleId="80">
    <w:name w:val="Заголовок 8 Знак"/>
    <w:basedOn w:val="a0"/>
    <w:link w:val="8"/>
    <w:rsid w:val="00447179"/>
    <w:rPr>
      <w:rFonts w:ascii="Times New Roman" w:eastAsia="Times New Roman" w:hAnsi="Times New Roman" w:cs="Times New Roman"/>
      <w:b/>
      <w:sz w:val="28"/>
      <w:szCs w:val="20"/>
      <w:shd w:val="clear" w:color="auto" w:fill="FFFFFF"/>
      <w:lang w:val="x-none" w:eastAsia="ru-RU"/>
    </w:rPr>
  </w:style>
  <w:style w:type="character" w:customStyle="1" w:styleId="90">
    <w:name w:val="Заголовок 9 Знак"/>
    <w:basedOn w:val="a0"/>
    <w:link w:val="9"/>
    <w:rsid w:val="00447179"/>
    <w:rPr>
      <w:rFonts w:ascii="Cambria" w:eastAsia="Times New Roman" w:hAnsi="Cambria" w:cs="Times New Roman"/>
      <w:sz w:val="20"/>
      <w:szCs w:val="20"/>
      <w:lang w:val="x-none" w:eastAsia="x-none"/>
    </w:rPr>
  </w:style>
  <w:style w:type="paragraph" w:styleId="a3">
    <w:name w:val="Body Text Indent"/>
    <w:basedOn w:val="a"/>
    <w:link w:val="a4"/>
    <w:rsid w:val="00447179"/>
    <w:pPr>
      <w:ind w:left="5245" w:hanging="4678"/>
      <w:jc w:val="both"/>
    </w:pPr>
    <w:rPr>
      <w:sz w:val="28"/>
      <w:szCs w:val="20"/>
      <w:lang w:val="x-none"/>
    </w:rPr>
  </w:style>
  <w:style w:type="character" w:customStyle="1" w:styleId="a4">
    <w:name w:val="Основной текст с отступом Знак"/>
    <w:basedOn w:val="a0"/>
    <w:link w:val="a3"/>
    <w:rsid w:val="00447179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styleId="21">
    <w:name w:val="Body Text 2"/>
    <w:basedOn w:val="a"/>
    <w:link w:val="22"/>
    <w:rsid w:val="00447179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basedOn w:val="a0"/>
    <w:link w:val="21"/>
    <w:rsid w:val="004471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uiPriority w:val="99"/>
    <w:rsid w:val="00447179"/>
    <w:pPr>
      <w:spacing w:after="120"/>
    </w:pPr>
    <w:rPr>
      <w:lang w:val="x-none"/>
    </w:rPr>
  </w:style>
  <w:style w:type="character" w:customStyle="1" w:styleId="a6">
    <w:name w:val="Основной текст Знак"/>
    <w:basedOn w:val="a0"/>
    <w:link w:val="a5"/>
    <w:uiPriority w:val="99"/>
    <w:rsid w:val="004471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23">
    <w:name w:val="Основной текст с отступом 2 Знак"/>
    <w:link w:val="24"/>
    <w:semiHidden/>
    <w:rsid w:val="00447179"/>
    <w:rPr>
      <w:rFonts w:ascii="Times New Roman" w:eastAsia="Times New Roman" w:hAnsi="Times New Roman"/>
      <w:sz w:val="24"/>
      <w:szCs w:val="24"/>
    </w:rPr>
  </w:style>
  <w:style w:type="paragraph" w:styleId="24">
    <w:name w:val="Body Text Indent 2"/>
    <w:basedOn w:val="a"/>
    <w:link w:val="23"/>
    <w:semiHidden/>
    <w:rsid w:val="00447179"/>
    <w:pPr>
      <w:spacing w:after="120" w:line="480" w:lineRule="auto"/>
      <w:ind w:left="283"/>
    </w:pPr>
    <w:rPr>
      <w:rFonts w:cstheme="minorBidi"/>
      <w:lang w:eastAsia="en-US"/>
    </w:rPr>
  </w:style>
  <w:style w:type="character" w:customStyle="1" w:styleId="210">
    <w:name w:val="Основной текст с отступом 2 Знак1"/>
    <w:basedOn w:val="a0"/>
    <w:uiPriority w:val="99"/>
    <w:semiHidden/>
    <w:rsid w:val="004471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link w:val="32"/>
    <w:semiHidden/>
    <w:rsid w:val="00447179"/>
    <w:rPr>
      <w:rFonts w:ascii="Times New Roman" w:eastAsia="Times New Roman" w:hAnsi="Times New Roman"/>
      <w:sz w:val="16"/>
      <w:szCs w:val="16"/>
    </w:rPr>
  </w:style>
  <w:style w:type="paragraph" w:styleId="32">
    <w:name w:val="Body Text 3"/>
    <w:basedOn w:val="a"/>
    <w:link w:val="31"/>
    <w:semiHidden/>
    <w:rsid w:val="00447179"/>
    <w:pPr>
      <w:spacing w:after="120"/>
    </w:pPr>
    <w:rPr>
      <w:rFonts w:cstheme="minorBidi"/>
      <w:sz w:val="16"/>
      <w:szCs w:val="16"/>
      <w:lang w:eastAsia="en-US"/>
    </w:rPr>
  </w:style>
  <w:style w:type="character" w:customStyle="1" w:styleId="310">
    <w:name w:val="Основной текст 3 Знак1"/>
    <w:basedOn w:val="a0"/>
    <w:uiPriority w:val="99"/>
    <w:semiHidden/>
    <w:rsid w:val="0044717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page number"/>
    <w:rsid w:val="00447179"/>
  </w:style>
  <w:style w:type="paragraph" w:styleId="a8">
    <w:name w:val="header"/>
    <w:basedOn w:val="a"/>
    <w:link w:val="a9"/>
    <w:semiHidden/>
    <w:rsid w:val="00447179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a9">
    <w:name w:val="Верхний колонтитул Знак"/>
    <w:basedOn w:val="a0"/>
    <w:link w:val="a8"/>
    <w:semiHidden/>
    <w:rsid w:val="0044717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customStyle="1" w:styleId="aa">
    <w:name w:val="список с точками"/>
    <w:basedOn w:val="a"/>
    <w:uiPriority w:val="99"/>
    <w:rsid w:val="00447179"/>
    <w:pPr>
      <w:tabs>
        <w:tab w:val="num" w:pos="720"/>
        <w:tab w:val="num" w:pos="756"/>
      </w:tabs>
      <w:spacing w:line="312" w:lineRule="auto"/>
      <w:ind w:left="756" w:hanging="720"/>
      <w:jc w:val="both"/>
    </w:pPr>
  </w:style>
  <w:style w:type="paragraph" w:customStyle="1" w:styleId="ab">
    <w:name w:val="Для таблиц"/>
    <w:basedOn w:val="a"/>
    <w:rsid w:val="00447179"/>
  </w:style>
  <w:style w:type="paragraph" w:styleId="ac">
    <w:name w:val="Normal (Web)"/>
    <w:basedOn w:val="a"/>
    <w:uiPriority w:val="99"/>
    <w:rsid w:val="00447179"/>
    <w:pPr>
      <w:tabs>
        <w:tab w:val="num" w:pos="720"/>
      </w:tabs>
      <w:spacing w:before="100" w:beforeAutospacing="1" w:after="100" w:afterAutospacing="1"/>
      <w:ind w:left="720" w:hanging="720"/>
    </w:pPr>
  </w:style>
  <w:style w:type="paragraph" w:styleId="ad">
    <w:name w:val="footer"/>
    <w:basedOn w:val="a"/>
    <w:link w:val="ae"/>
    <w:rsid w:val="00447179"/>
    <w:pPr>
      <w:tabs>
        <w:tab w:val="center" w:pos="4677"/>
        <w:tab w:val="right" w:pos="9355"/>
      </w:tabs>
    </w:pPr>
    <w:rPr>
      <w:lang w:val="x-none"/>
    </w:rPr>
  </w:style>
  <w:style w:type="character" w:customStyle="1" w:styleId="ae">
    <w:name w:val="Нижний колонтитул Знак"/>
    <w:basedOn w:val="a0"/>
    <w:link w:val="ad"/>
    <w:rsid w:val="004471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">
    <w:name w:val="annotation text"/>
    <w:basedOn w:val="a"/>
    <w:link w:val="af0"/>
    <w:semiHidden/>
    <w:rsid w:val="00447179"/>
    <w:rPr>
      <w:sz w:val="20"/>
      <w:szCs w:val="20"/>
      <w:lang w:val="x-none"/>
    </w:rPr>
  </w:style>
  <w:style w:type="character" w:customStyle="1" w:styleId="af0">
    <w:name w:val="Текст примечания Знак"/>
    <w:basedOn w:val="a0"/>
    <w:link w:val="af"/>
    <w:semiHidden/>
    <w:rsid w:val="0044717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f1">
    <w:name w:val="Balloon Text"/>
    <w:basedOn w:val="a"/>
    <w:link w:val="af2"/>
    <w:uiPriority w:val="99"/>
    <w:semiHidden/>
    <w:unhideWhenUsed/>
    <w:rsid w:val="00447179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447179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3">
    <w:name w:val="List Paragraph"/>
    <w:basedOn w:val="a"/>
    <w:uiPriority w:val="34"/>
    <w:qFormat/>
    <w:rsid w:val="00447179"/>
    <w:pPr>
      <w:ind w:left="720"/>
      <w:contextualSpacing/>
    </w:pPr>
  </w:style>
  <w:style w:type="paragraph" w:customStyle="1" w:styleId="Style12">
    <w:name w:val="Style12"/>
    <w:basedOn w:val="a"/>
    <w:uiPriority w:val="99"/>
    <w:rsid w:val="00447179"/>
    <w:pPr>
      <w:widowControl w:val="0"/>
      <w:autoSpaceDE w:val="0"/>
      <w:autoSpaceDN w:val="0"/>
      <w:adjustRightInd w:val="0"/>
      <w:spacing w:line="251" w:lineRule="exact"/>
      <w:jc w:val="center"/>
    </w:pPr>
  </w:style>
  <w:style w:type="character" w:customStyle="1" w:styleId="FontStyle18">
    <w:name w:val="Font Style18"/>
    <w:uiPriority w:val="99"/>
    <w:rsid w:val="00447179"/>
    <w:rPr>
      <w:rFonts w:ascii="Times New Roman" w:hAnsi="Times New Roman" w:cs="Times New Roman"/>
      <w:spacing w:val="10"/>
      <w:sz w:val="20"/>
      <w:szCs w:val="20"/>
    </w:rPr>
  </w:style>
  <w:style w:type="character" w:customStyle="1" w:styleId="33">
    <w:name w:val="Основной текст с отступом 3 Знак"/>
    <w:link w:val="34"/>
    <w:uiPriority w:val="99"/>
    <w:rsid w:val="00447179"/>
    <w:rPr>
      <w:rFonts w:ascii="Times New Roman" w:eastAsia="Times New Roman" w:hAnsi="Times New Roman"/>
      <w:sz w:val="16"/>
      <w:szCs w:val="16"/>
    </w:rPr>
  </w:style>
  <w:style w:type="paragraph" w:styleId="34">
    <w:name w:val="Body Text Indent 3"/>
    <w:basedOn w:val="a"/>
    <w:link w:val="33"/>
    <w:uiPriority w:val="99"/>
    <w:unhideWhenUsed/>
    <w:rsid w:val="00447179"/>
    <w:pPr>
      <w:spacing w:after="120"/>
      <w:ind w:left="283"/>
    </w:pPr>
    <w:rPr>
      <w:rFonts w:cstheme="minorBidi"/>
      <w:sz w:val="16"/>
      <w:szCs w:val="16"/>
      <w:lang w:eastAsia="en-US"/>
    </w:rPr>
  </w:style>
  <w:style w:type="character" w:customStyle="1" w:styleId="311">
    <w:name w:val="Основной текст с отступом 3 Знак1"/>
    <w:basedOn w:val="a0"/>
    <w:uiPriority w:val="99"/>
    <w:semiHidden/>
    <w:rsid w:val="0044717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4">
    <w:name w:val="Hyperlink"/>
    <w:unhideWhenUsed/>
    <w:rsid w:val="00447179"/>
    <w:rPr>
      <w:color w:val="0066CC"/>
      <w:u w:val="single"/>
    </w:rPr>
  </w:style>
  <w:style w:type="paragraph" w:styleId="af5">
    <w:name w:val="No Spacing"/>
    <w:qFormat/>
    <w:rsid w:val="004471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447179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447179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5">
    <w:name w:val="Обычный2"/>
    <w:rsid w:val="00447179"/>
    <w:pPr>
      <w:widowControl w:val="0"/>
      <w:tabs>
        <w:tab w:val="num" w:pos="643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Bullet 2"/>
    <w:basedOn w:val="a"/>
    <w:rsid w:val="00447179"/>
    <w:pPr>
      <w:tabs>
        <w:tab w:val="num" w:pos="643"/>
      </w:tabs>
      <w:ind w:left="643" w:hanging="360"/>
    </w:pPr>
    <w:rPr>
      <w:rFonts w:ascii="Arial" w:hAnsi="Arial" w:cs="Arial"/>
      <w:szCs w:val="28"/>
    </w:rPr>
  </w:style>
  <w:style w:type="character" w:customStyle="1" w:styleId="apple-style-span">
    <w:name w:val="apple-style-span"/>
    <w:rsid w:val="00447179"/>
  </w:style>
  <w:style w:type="paragraph" w:customStyle="1" w:styleId="0">
    <w:name w:val="Нумерованный 0"/>
    <w:basedOn w:val="a"/>
    <w:rsid w:val="00447179"/>
    <w:pPr>
      <w:ind w:left="425" w:hanging="425"/>
      <w:jc w:val="both"/>
    </w:pPr>
    <w:rPr>
      <w:rFonts w:eastAsia="MS Mincho"/>
      <w:sz w:val="20"/>
    </w:rPr>
  </w:style>
  <w:style w:type="character" w:styleId="af6">
    <w:name w:val="FollowedHyperlink"/>
    <w:uiPriority w:val="99"/>
    <w:semiHidden/>
    <w:unhideWhenUsed/>
    <w:rsid w:val="00447179"/>
    <w:rPr>
      <w:color w:val="800080"/>
      <w:u w:val="single"/>
    </w:rPr>
  </w:style>
  <w:style w:type="table" w:styleId="af7">
    <w:name w:val="Table Grid"/>
    <w:basedOn w:val="a1"/>
    <w:uiPriority w:val="99"/>
    <w:rsid w:val="0044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footnote text"/>
    <w:basedOn w:val="a"/>
    <w:link w:val="af9"/>
    <w:uiPriority w:val="99"/>
    <w:unhideWhenUsed/>
    <w:rsid w:val="00447179"/>
    <w:rPr>
      <w:sz w:val="20"/>
      <w:szCs w:val="20"/>
      <w:lang w:val="x-none"/>
    </w:rPr>
  </w:style>
  <w:style w:type="character" w:customStyle="1" w:styleId="af9">
    <w:name w:val="Текст сноски Знак"/>
    <w:basedOn w:val="a0"/>
    <w:link w:val="af8"/>
    <w:uiPriority w:val="99"/>
    <w:rsid w:val="0044717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a">
    <w:name w:val="footnote reference"/>
    <w:unhideWhenUsed/>
    <w:rsid w:val="00447179"/>
    <w:rPr>
      <w:vertAlign w:val="superscript"/>
    </w:rPr>
  </w:style>
  <w:style w:type="paragraph" w:customStyle="1" w:styleId="main">
    <w:name w:val="main"/>
    <w:basedOn w:val="a"/>
    <w:rsid w:val="00447179"/>
    <w:pPr>
      <w:spacing w:before="100" w:beforeAutospacing="1" w:after="100" w:afterAutospacing="1"/>
    </w:pPr>
  </w:style>
  <w:style w:type="paragraph" w:customStyle="1" w:styleId="12">
    <w:name w:val="Без интервала1"/>
    <w:rsid w:val="004471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Iauiue">
    <w:name w:val="Iau.iue"/>
    <w:basedOn w:val="a"/>
    <w:next w:val="a"/>
    <w:uiPriority w:val="99"/>
    <w:rsid w:val="00447179"/>
    <w:pPr>
      <w:autoSpaceDE w:val="0"/>
      <w:autoSpaceDN w:val="0"/>
      <w:adjustRightInd w:val="0"/>
    </w:pPr>
  </w:style>
  <w:style w:type="paragraph" w:customStyle="1" w:styleId="FR3">
    <w:name w:val="FR3"/>
    <w:rsid w:val="00447179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13">
    <w:name w:val="Абзац списка1"/>
    <w:basedOn w:val="a"/>
    <w:rsid w:val="004471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4471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Level-2">
    <w:name w:val="Level-2"/>
    <w:basedOn w:val="a"/>
    <w:rsid w:val="00447179"/>
    <w:pPr>
      <w:spacing w:after="40"/>
      <w:ind w:left="288" w:hanging="288"/>
      <w:jc w:val="both"/>
    </w:pPr>
    <w:rPr>
      <w:rFonts w:ascii="DDDict" w:hAnsi="DDDict"/>
      <w:color w:val="000000"/>
      <w:sz w:val="20"/>
      <w:szCs w:val="20"/>
    </w:rPr>
  </w:style>
  <w:style w:type="paragraph" w:customStyle="1" w:styleId="211">
    <w:name w:val="Основной текст 21"/>
    <w:basedOn w:val="a"/>
    <w:rsid w:val="00447179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  <w:szCs w:val="20"/>
      <w:lang w:val="en-US"/>
    </w:rPr>
  </w:style>
  <w:style w:type="paragraph" w:customStyle="1" w:styleId="SSE">
    <w:name w:val="SSE"/>
    <w:basedOn w:val="Subentry"/>
    <w:rsid w:val="00447179"/>
    <w:pPr>
      <w:ind w:left="686" w:hanging="142"/>
    </w:pPr>
    <w:rPr>
      <w:color w:val="FF00FF"/>
      <w:sz w:val="16"/>
    </w:rPr>
  </w:style>
  <w:style w:type="paragraph" w:customStyle="1" w:styleId="Subentry">
    <w:name w:val="Subentry"/>
    <w:basedOn w:val="Entry"/>
    <w:next w:val="Entry"/>
    <w:rsid w:val="00447179"/>
    <w:pPr>
      <w:ind w:left="576" w:right="0" w:hanging="144"/>
    </w:pPr>
    <w:rPr>
      <w:color w:val="0000FF"/>
      <w:sz w:val="17"/>
    </w:rPr>
  </w:style>
  <w:style w:type="paragraph" w:customStyle="1" w:styleId="Entry">
    <w:name w:val="Entry"/>
    <w:rsid w:val="00447179"/>
    <w:pPr>
      <w:spacing w:before="1" w:after="1" w:line="240" w:lineRule="auto"/>
      <w:ind w:left="227" w:right="1" w:hanging="227"/>
      <w:jc w:val="both"/>
    </w:pPr>
    <w:rPr>
      <w:rFonts w:ascii="DDDict" w:eastAsia="Times New Roman" w:hAnsi="DDDict" w:cs="Times New Roman"/>
      <w:color w:val="000000"/>
      <w:sz w:val="18"/>
      <w:szCs w:val="20"/>
      <w:lang w:val="en-GB" w:eastAsia="ru-RU"/>
    </w:rPr>
  </w:style>
  <w:style w:type="paragraph" w:styleId="afb">
    <w:name w:val="macro"/>
    <w:link w:val="afc"/>
    <w:semiHidden/>
    <w:rsid w:val="0044717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DDDict" w:eastAsia="Times New Roman" w:hAnsi="DDDict" w:cs="Times New Roman"/>
      <w:color w:val="000000"/>
      <w:sz w:val="20"/>
      <w:szCs w:val="20"/>
      <w:lang w:eastAsia="ru-RU"/>
    </w:rPr>
  </w:style>
  <w:style w:type="character" w:customStyle="1" w:styleId="afc">
    <w:name w:val="Текст макроса Знак"/>
    <w:basedOn w:val="a0"/>
    <w:link w:val="afb"/>
    <w:semiHidden/>
    <w:rsid w:val="00447179"/>
    <w:rPr>
      <w:rFonts w:ascii="DDDict" w:eastAsia="Times New Roman" w:hAnsi="DDDict" w:cs="Times New Roman"/>
      <w:color w:val="000000"/>
      <w:sz w:val="20"/>
      <w:szCs w:val="20"/>
      <w:lang w:eastAsia="ru-RU"/>
    </w:rPr>
  </w:style>
  <w:style w:type="paragraph" w:customStyle="1" w:styleId="Chap-authors">
    <w:name w:val="Chap-authors"/>
    <w:basedOn w:val="a"/>
    <w:rsid w:val="00447179"/>
    <w:pPr>
      <w:suppressAutoHyphens/>
      <w:jc w:val="right"/>
    </w:pPr>
    <w:rPr>
      <w:rFonts w:ascii="DDDict" w:hAnsi="DDDict"/>
      <w:b/>
      <w:i/>
      <w:color w:val="0000FF"/>
      <w:sz w:val="36"/>
      <w:szCs w:val="20"/>
    </w:rPr>
  </w:style>
  <w:style w:type="paragraph" w:customStyle="1" w:styleId="Chap-Name">
    <w:name w:val="Chap-Name"/>
    <w:basedOn w:val="41"/>
    <w:rsid w:val="00447179"/>
    <w:pPr>
      <w:suppressAutoHyphens/>
      <w:spacing w:before="240" w:line="360" w:lineRule="auto"/>
      <w:jc w:val="right"/>
    </w:pPr>
    <w:rPr>
      <w:rFonts w:ascii="Forward" w:hAnsi="Forward"/>
      <w:b/>
      <w:color w:val="FF0000"/>
      <w:sz w:val="40"/>
    </w:rPr>
  </w:style>
  <w:style w:type="paragraph" w:styleId="41">
    <w:name w:val="List Number 4"/>
    <w:basedOn w:val="a"/>
    <w:semiHidden/>
    <w:rsid w:val="00447179"/>
    <w:pPr>
      <w:ind w:left="1440" w:hanging="360"/>
      <w:jc w:val="both"/>
    </w:pPr>
    <w:rPr>
      <w:rFonts w:ascii="DDDict" w:hAnsi="DDDict"/>
      <w:color w:val="0000FF"/>
      <w:sz w:val="20"/>
      <w:szCs w:val="20"/>
    </w:rPr>
  </w:style>
  <w:style w:type="paragraph" w:customStyle="1" w:styleId="Chap-Num">
    <w:name w:val="Chap-Num"/>
    <w:basedOn w:val="a"/>
    <w:rsid w:val="00447179"/>
    <w:pPr>
      <w:pageBreakBefore/>
      <w:suppressAutoHyphens/>
      <w:spacing w:before="1560" w:line="360" w:lineRule="auto"/>
      <w:jc w:val="right"/>
    </w:pPr>
    <w:rPr>
      <w:rFonts w:ascii="Forward" w:hAnsi="Forward"/>
      <w:b/>
      <w:color w:val="0000FF"/>
      <w:sz w:val="64"/>
      <w:szCs w:val="20"/>
    </w:rPr>
  </w:style>
  <w:style w:type="paragraph" w:customStyle="1" w:styleId="Paper">
    <w:name w:val="Paper"/>
    <w:basedOn w:val="Entry"/>
    <w:rsid w:val="00447179"/>
    <w:pPr>
      <w:spacing w:before="0" w:after="0"/>
      <w:ind w:left="720" w:right="0" w:hanging="432"/>
    </w:pPr>
    <w:rPr>
      <w:color w:val="0000FF"/>
      <w:sz w:val="20"/>
    </w:rPr>
  </w:style>
  <w:style w:type="paragraph" w:customStyle="1" w:styleId="Zagolowok">
    <w:name w:val="Zagolowok"/>
    <w:basedOn w:val="a"/>
    <w:rsid w:val="00447179"/>
    <w:pPr>
      <w:keepNext/>
      <w:suppressAutoHyphens/>
      <w:spacing w:before="240" w:after="240"/>
      <w:jc w:val="center"/>
    </w:pPr>
    <w:rPr>
      <w:rFonts w:ascii="Forward" w:hAnsi="Forward"/>
      <w:b/>
      <w:caps/>
      <w:color w:val="FF00FF"/>
      <w:szCs w:val="20"/>
    </w:rPr>
  </w:style>
  <w:style w:type="paragraph" w:customStyle="1" w:styleId="Zagolowok-1">
    <w:name w:val="Zagolowok-1"/>
    <w:basedOn w:val="Zagolowok"/>
    <w:rsid w:val="00447179"/>
    <w:pPr>
      <w:spacing w:before="0" w:after="0"/>
      <w:jc w:val="left"/>
    </w:pPr>
    <w:rPr>
      <w:color w:val="00FF00"/>
      <w:sz w:val="20"/>
    </w:rPr>
  </w:style>
  <w:style w:type="paragraph" w:customStyle="1" w:styleId="Level-3">
    <w:name w:val="Level-3"/>
    <w:basedOn w:val="Level-2"/>
    <w:rsid w:val="00447179"/>
    <w:pPr>
      <w:ind w:left="504" w:hanging="216"/>
    </w:pPr>
    <w:rPr>
      <w:color w:val="0000FF"/>
    </w:rPr>
  </w:style>
  <w:style w:type="paragraph" w:customStyle="1" w:styleId="Level-4">
    <w:name w:val="Level-4"/>
    <w:basedOn w:val="Level-3"/>
    <w:rsid w:val="00447179"/>
    <w:pPr>
      <w:ind w:left="720"/>
    </w:pPr>
    <w:rPr>
      <w:color w:val="000000"/>
    </w:rPr>
  </w:style>
  <w:style w:type="paragraph" w:customStyle="1" w:styleId="Level-5">
    <w:name w:val="Level-5"/>
    <w:basedOn w:val="Level-4"/>
    <w:rsid w:val="00447179"/>
    <w:pPr>
      <w:ind w:left="1152" w:hanging="432"/>
    </w:pPr>
    <w:rPr>
      <w:color w:val="0000FF"/>
    </w:rPr>
  </w:style>
  <w:style w:type="paragraph" w:customStyle="1" w:styleId="Level-6">
    <w:name w:val="Level-6"/>
    <w:basedOn w:val="Level-5"/>
    <w:rsid w:val="00447179"/>
    <w:pPr>
      <w:ind w:left="1512"/>
    </w:pPr>
    <w:rPr>
      <w:color w:val="000000"/>
    </w:rPr>
  </w:style>
  <w:style w:type="paragraph" w:customStyle="1" w:styleId="Level-7">
    <w:name w:val="Level-7"/>
    <w:basedOn w:val="Level-6"/>
    <w:rsid w:val="00447179"/>
    <w:pPr>
      <w:ind w:left="1872"/>
    </w:pPr>
    <w:rPr>
      <w:color w:val="0000FF"/>
    </w:rPr>
  </w:style>
  <w:style w:type="paragraph" w:customStyle="1" w:styleId="answer">
    <w:name w:val="answer"/>
    <w:basedOn w:val="Level-4"/>
    <w:rsid w:val="00447179"/>
    <w:pPr>
      <w:ind w:left="864" w:hanging="432"/>
    </w:pPr>
    <w:rPr>
      <w:color w:val="0000FF"/>
    </w:rPr>
  </w:style>
  <w:style w:type="paragraph" w:customStyle="1" w:styleId="a-pojasn">
    <w:name w:val="a-pojasn"/>
    <w:basedOn w:val="answer"/>
    <w:rsid w:val="00447179"/>
    <w:pPr>
      <w:ind w:left="432" w:firstLine="432"/>
    </w:pPr>
  </w:style>
  <w:style w:type="paragraph" w:customStyle="1" w:styleId="poyasnenie">
    <w:name w:val="poyasnenie"/>
    <w:basedOn w:val="Level-4"/>
    <w:rsid w:val="00447179"/>
    <w:pPr>
      <w:ind w:left="0" w:firstLine="0"/>
    </w:pPr>
  </w:style>
  <w:style w:type="paragraph" w:customStyle="1" w:styleId="question">
    <w:name w:val="question"/>
    <w:basedOn w:val="Level-4"/>
    <w:rsid w:val="00447179"/>
    <w:pPr>
      <w:ind w:left="432" w:hanging="288"/>
    </w:pPr>
    <w:rPr>
      <w:b/>
    </w:rPr>
  </w:style>
  <w:style w:type="paragraph" w:customStyle="1" w:styleId="TableName">
    <w:name w:val="Table_Name"/>
    <w:basedOn w:val="Level-4"/>
    <w:rsid w:val="00447179"/>
    <w:pPr>
      <w:spacing w:after="120"/>
      <w:jc w:val="right"/>
    </w:pPr>
    <w:rPr>
      <w:b/>
      <w:color w:val="00FF00"/>
    </w:rPr>
  </w:style>
  <w:style w:type="paragraph" w:customStyle="1" w:styleId="fig-left">
    <w:name w:val="fig-left"/>
    <w:basedOn w:val="a"/>
    <w:rsid w:val="00447179"/>
    <w:pPr>
      <w:spacing w:before="240"/>
      <w:ind w:left="1361" w:right="567" w:hanging="1077"/>
    </w:pPr>
    <w:rPr>
      <w:rFonts w:ascii="DDDict" w:hAnsi="DDDict"/>
      <w:b/>
      <w:color w:val="FF0000"/>
      <w:sz w:val="18"/>
      <w:szCs w:val="20"/>
    </w:rPr>
  </w:style>
  <w:style w:type="paragraph" w:customStyle="1" w:styleId="Fig-right">
    <w:name w:val="Fig-right"/>
    <w:basedOn w:val="fig-left"/>
    <w:rsid w:val="00447179"/>
    <w:pPr>
      <w:ind w:left="1276" w:right="284"/>
    </w:pPr>
  </w:style>
  <w:style w:type="paragraph" w:customStyle="1" w:styleId="QW-1">
    <w:name w:val="QW-1"/>
    <w:basedOn w:val="Level-2"/>
    <w:rsid w:val="00447179"/>
    <w:pPr>
      <w:spacing w:before="240" w:after="120"/>
      <w:ind w:firstLine="0"/>
    </w:pPr>
  </w:style>
  <w:style w:type="paragraph" w:customStyle="1" w:styleId="QW-2">
    <w:name w:val="QW-2"/>
    <w:basedOn w:val="QW-1"/>
    <w:rsid w:val="00447179"/>
    <w:pPr>
      <w:spacing w:before="120" w:after="0"/>
      <w:ind w:left="576"/>
      <w:jc w:val="left"/>
    </w:pPr>
  </w:style>
  <w:style w:type="paragraph" w:customStyle="1" w:styleId="QW-4">
    <w:name w:val="QW-4"/>
    <w:basedOn w:val="QW-2"/>
    <w:rsid w:val="00447179"/>
  </w:style>
  <w:style w:type="paragraph" w:customStyle="1" w:styleId="tab-l">
    <w:name w:val="tab-l"/>
    <w:basedOn w:val="fig-left"/>
    <w:rsid w:val="00447179"/>
    <w:pPr>
      <w:spacing w:after="120"/>
      <w:ind w:left="1305" w:hanging="1021"/>
    </w:pPr>
    <w:rPr>
      <w:color w:val="00FF00"/>
    </w:rPr>
  </w:style>
  <w:style w:type="paragraph" w:customStyle="1" w:styleId="Tab-r">
    <w:name w:val="Tab-r"/>
    <w:basedOn w:val="Fig-right"/>
    <w:rsid w:val="00447179"/>
    <w:pPr>
      <w:spacing w:after="120"/>
      <w:ind w:left="1644"/>
    </w:pPr>
    <w:rPr>
      <w:color w:val="00FF00"/>
    </w:rPr>
  </w:style>
  <w:style w:type="paragraph" w:styleId="afd">
    <w:name w:val="toa heading"/>
    <w:basedOn w:val="a"/>
    <w:next w:val="a"/>
    <w:semiHidden/>
    <w:rsid w:val="00447179"/>
    <w:pPr>
      <w:spacing w:before="120"/>
      <w:jc w:val="both"/>
    </w:pPr>
    <w:rPr>
      <w:rFonts w:ascii="Arial" w:hAnsi="Arial"/>
      <w:b/>
      <w:color w:val="0000FF"/>
      <w:szCs w:val="20"/>
    </w:rPr>
  </w:style>
  <w:style w:type="character" w:customStyle="1" w:styleId="afe">
    <w:name w:val="Цветовое выделение"/>
    <w:rsid w:val="00447179"/>
    <w:rPr>
      <w:b/>
      <w:bCs/>
      <w:color w:val="000080"/>
    </w:rPr>
  </w:style>
  <w:style w:type="character" w:customStyle="1" w:styleId="aff">
    <w:name w:val="Гипертекстовая ссылка"/>
    <w:rsid w:val="00447179"/>
    <w:rPr>
      <w:b/>
      <w:bCs/>
      <w:color w:val="008000"/>
    </w:rPr>
  </w:style>
  <w:style w:type="character" w:customStyle="1" w:styleId="19">
    <w:name w:val="Знак Знак19"/>
    <w:rsid w:val="00447179"/>
    <w:rPr>
      <w:sz w:val="28"/>
      <w:u w:val="single"/>
      <w:lang w:val="x-none" w:eastAsia="x-none" w:bidi="ar-SA"/>
    </w:rPr>
  </w:style>
  <w:style w:type="paragraph" w:styleId="aff0">
    <w:name w:val="Title"/>
    <w:basedOn w:val="a"/>
    <w:link w:val="aff1"/>
    <w:qFormat/>
    <w:rsid w:val="00447179"/>
    <w:pPr>
      <w:widowControl w:val="0"/>
      <w:adjustRightInd w:val="0"/>
      <w:spacing w:line="360" w:lineRule="atLeast"/>
      <w:jc w:val="center"/>
      <w:textAlignment w:val="baseline"/>
    </w:pPr>
    <w:rPr>
      <w:b/>
      <w:sz w:val="32"/>
      <w:szCs w:val="20"/>
      <w:lang w:val="x-none" w:eastAsia="x-none"/>
    </w:rPr>
  </w:style>
  <w:style w:type="character" w:customStyle="1" w:styleId="aff1">
    <w:name w:val="Название Знак"/>
    <w:basedOn w:val="a0"/>
    <w:link w:val="aff0"/>
    <w:rsid w:val="00447179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Normal1">
    <w:name w:val="Normal1"/>
    <w:rsid w:val="0044717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2">
    <w:name w:val="текст сноски"/>
    <w:basedOn w:val="a"/>
    <w:rsid w:val="00447179"/>
    <w:pPr>
      <w:widowControl w:val="0"/>
      <w:adjustRightInd w:val="0"/>
      <w:spacing w:line="360" w:lineRule="atLeast"/>
      <w:jc w:val="both"/>
      <w:textAlignment w:val="baseline"/>
    </w:pPr>
    <w:rPr>
      <w:snapToGrid w:val="0"/>
      <w:sz w:val="20"/>
      <w:szCs w:val="20"/>
    </w:rPr>
  </w:style>
  <w:style w:type="paragraph" w:customStyle="1" w:styleId="14">
    <w:name w:val="Без интервала1"/>
    <w:rsid w:val="004471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3">
    <w:name w:val="Subtitle"/>
    <w:basedOn w:val="a"/>
    <w:link w:val="aff4"/>
    <w:qFormat/>
    <w:rsid w:val="00447179"/>
    <w:pPr>
      <w:widowControl w:val="0"/>
      <w:jc w:val="center"/>
    </w:pPr>
    <w:rPr>
      <w:rFonts w:ascii="Arial" w:hAnsi="Arial"/>
      <w:b/>
      <w:szCs w:val="20"/>
      <w:lang w:val="x-none"/>
    </w:rPr>
  </w:style>
  <w:style w:type="character" w:customStyle="1" w:styleId="aff4">
    <w:name w:val="Подзаголовок Знак"/>
    <w:basedOn w:val="a0"/>
    <w:link w:val="aff3"/>
    <w:rsid w:val="00447179"/>
    <w:rPr>
      <w:rFonts w:ascii="Arial" w:eastAsia="Times New Roman" w:hAnsi="Arial" w:cs="Times New Roman"/>
      <w:b/>
      <w:sz w:val="24"/>
      <w:szCs w:val="20"/>
      <w:lang w:val="x-none" w:eastAsia="ru-RU"/>
    </w:rPr>
  </w:style>
  <w:style w:type="character" w:customStyle="1" w:styleId="FontStyle61">
    <w:name w:val="Font Style61"/>
    <w:rsid w:val="00447179"/>
    <w:rPr>
      <w:rFonts w:ascii="Times New Roman" w:hAnsi="Times New Roman" w:cs="Times New Roman"/>
      <w:sz w:val="26"/>
      <w:szCs w:val="26"/>
    </w:rPr>
  </w:style>
  <w:style w:type="paragraph" w:customStyle="1" w:styleId="aff5">
    <w:name w:val="Знак"/>
    <w:basedOn w:val="a"/>
    <w:rsid w:val="0044717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44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  <w:lang w:val="x-none" w:eastAsia="zh-CN"/>
    </w:rPr>
  </w:style>
  <w:style w:type="character" w:customStyle="1" w:styleId="HTML0">
    <w:name w:val="Стандартный HTML Знак"/>
    <w:basedOn w:val="a0"/>
    <w:link w:val="HTML"/>
    <w:rsid w:val="00447179"/>
    <w:rPr>
      <w:rFonts w:ascii="Courier New" w:eastAsia="SimSun" w:hAnsi="Courier New" w:cs="Times New Roman"/>
      <w:sz w:val="20"/>
      <w:szCs w:val="20"/>
      <w:lang w:val="x-none" w:eastAsia="zh-CN"/>
    </w:rPr>
  </w:style>
  <w:style w:type="character" w:customStyle="1" w:styleId="apple-converted-space">
    <w:name w:val="apple-converted-space"/>
    <w:basedOn w:val="a0"/>
    <w:rsid w:val="00447179"/>
  </w:style>
  <w:style w:type="character" w:styleId="aff6">
    <w:name w:val="Strong"/>
    <w:qFormat/>
    <w:rsid w:val="00447179"/>
    <w:rPr>
      <w:b/>
      <w:bCs/>
    </w:rPr>
  </w:style>
  <w:style w:type="paragraph" w:customStyle="1" w:styleId="Default">
    <w:name w:val="Default"/>
    <w:rsid w:val="004471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20">
    <w:name w:val="Основной текст 22"/>
    <w:basedOn w:val="a"/>
    <w:rsid w:val="00447179"/>
    <w:pPr>
      <w:widowControl w:val="0"/>
      <w:overflowPunct w:val="0"/>
      <w:autoSpaceDE w:val="0"/>
      <w:autoSpaceDN w:val="0"/>
      <w:adjustRightInd w:val="0"/>
      <w:ind w:firstLine="720"/>
      <w:jc w:val="both"/>
    </w:pPr>
    <w:rPr>
      <w:sz w:val="28"/>
      <w:szCs w:val="20"/>
    </w:rPr>
  </w:style>
  <w:style w:type="character" w:customStyle="1" w:styleId="42">
    <w:name w:val="Основной текст (4) + Полужирный"/>
    <w:rsid w:val="00447179"/>
    <w:rPr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x-none" w:bidi="ar-SA"/>
    </w:rPr>
  </w:style>
  <w:style w:type="paragraph" w:customStyle="1" w:styleId="aff7">
    <w:name w:val="Стиль Знак"/>
    <w:basedOn w:val="a"/>
    <w:rsid w:val="0044717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8">
    <w:name w:val="Содержимое таблицы"/>
    <w:basedOn w:val="a"/>
    <w:rsid w:val="00447179"/>
    <w:pPr>
      <w:suppressLineNumbers/>
      <w:suppressAutoHyphens/>
    </w:pPr>
    <w:rPr>
      <w:lang w:eastAsia="ar-SA"/>
    </w:rPr>
  </w:style>
  <w:style w:type="paragraph" w:customStyle="1" w:styleId="aff9">
    <w:name w:val="Задание"/>
    <w:rsid w:val="00447179"/>
    <w:pPr>
      <w:keepNext/>
      <w:widowControl w:val="0"/>
      <w:spacing w:before="240" w:after="240" w:line="240" w:lineRule="auto"/>
      <w:jc w:val="both"/>
    </w:pPr>
    <w:rPr>
      <w:rFonts w:ascii="Arial" w:eastAsia="Times New Roman" w:hAnsi="Arial" w:cs="Arial"/>
      <w:sz w:val="24"/>
      <w:szCs w:val="20"/>
      <w:u w:val="single"/>
      <w:lang w:eastAsia="ru-RU"/>
    </w:rPr>
  </w:style>
  <w:style w:type="character" w:customStyle="1" w:styleId="FontStyle35">
    <w:name w:val="Font Style35"/>
    <w:rsid w:val="00447179"/>
    <w:rPr>
      <w:rFonts w:ascii="Times New Roman" w:hAnsi="Times New Roman" w:cs="Times New Roman"/>
      <w:sz w:val="26"/>
      <w:szCs w:val="26"/>
    </w:rPr>
  </w:style>
  <w:style w:type="paragraph" w:customStyle="1" w:styleId="212">
    <w:name w:val="Основной текст 21"/>
    <w:basedOn w:val="a"/>
    <w:rsid w:val="00447179"/>
    <w:pPr>
      <w:ind w:left="285"/>
      <w:jc w:val="center"/>
    </w:pPr>
    <w:rPr>
      <w:b/>
      <w:sz w:val="28"/>
      <w:szCs w:val="20"/>
    </w:rPr>
  </w:style>
  <w:style w:type="character" w:styleId="affa">
    <w:name w:val="endnote reference"/>
    <w:semiHidden/>
    <w:rsid w:val="00447179"/>
    <w:rPr>
      <w:rFonts w:ascii="DDDict" w:hAnsi="DDDict"/>
      <w:vertAlign w:val="superscript"/>
    </w:rPr>
  </w:style>
  <w:style w:type="paragraph" w:customStyle="1" w:styleId="27">
    <w:name w:val="Абзац списка2"/>
    <w:basedOn w:val="a"/>
    <w:rsid w:val="004471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value">
    <w:name w:val="value"/>
    <w:basedOn w:val="a0"/>
    <w:rsid w:val="00447179"/>
  </w:style>
  <w:style w:type="character" w:customStyle="1" w:styleId="hilight">
    <w:name w:val="hilight"/>
    <w:rsid w:val="00447179"/>
  </w:style>
  <w:style w:type="paragraph" w:customStyle="1" w:styleId="msonormalcxsplast">
    <w:name w:val="msonormalcxsplast"/>
    <w:basedOn w:val="a"/>
    <w:rsid w:val="00447179"/>
    <w:pPr>
      <w:tabs>
        <w:tab w:val="num" w:pos="720"/>
      </w:tabs>
      <w:spacing w:before="100" w:beforeAutospacing="1" w:after="100" w:afterAutospacing="1"/>
      <w:ind w:left="720" w:hanging="720"/>
    </w:pPr>
  </w:style>
  <w:style w:type="table" w:customStyle="1" w:styleId="15">
    <w:name w:val="Сетка таблицы1"/>
    <w:basedOn w:val="a1"/>
    <w:next w:val="af7"/>
    <w:uiPriority w:val="39"/>
    <w:rsid w:val="004D0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7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1586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2018-01-29T19:45:00Z</dcterms:created>
  <dcterms:modified xsi:type="dcterms:W3CDTF">2018-02-05T07:54:00Z</dcterms:modified>
</cp:coreProperties>
</file>